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3"/>
        <w:gridCol w:w="3544"/>
        <w:gridCol w:w="1972"/>
      </w:tblGrid>
      <w:tr w:rsidR="001C625E" w:rsidRPr="004B07A0" w:rsidTr="00A14097">
        <w:trPr>
          <w:trHeight w:val="1425"/>
        </w:trPr>
        <w:tc>
          <w:tcPr>
            <w:tcW w:w="4973" w:type="dxa"/>
            <w:tcBorders>
              <w:top w:val="single" w:sz="4" w:space="0" w:color="336600"/>
              <w:left w:val="single" w:sz="4" w:space="0" w:color="336600"/>
              <w:bottom w:val="single" w:sz="4" w:space="0" w:color="336600"/>
              <w:right w:val="single" w:sz="4" w:space="0" w:color="336600"/>
            </w:tcBorders>
            <w:vAlign w:val="center"/>
          </w:tcPr>
          <w:p w:rsidR="001C625E" w:rsidRDefault="001C625E" w:rsidP="00A31EB0">
            <w:pPr>
              <w:spacing w:before="120"/>
              <w:jc w:val="center"/>
              <w:rPr>
                <w:rFonts w:ascii="Arial" w:hAnsi="Arial" w:cs="Arial"/>
                <w:b/>
                <w:bCs/>
                <w:sz w:val="20"/>
                <w:szCs w:val="20"/>
              </w:rPr>
            </w:pPr>
            <w:r w:rsidRPr="00A01972">
              <w:rPr>
                <w:rFonts w:ascii="Arial" w:hAnsi="Arial" w:cs="Arial"/>
                <w:b/>
                <w:bCs/>
                <w:sz w:val="20"/>
                <w:szCs w:val="20"/>
              </w:rPr>
              <w:t xml:space="preserve">PROGRAMA DE DESARROLLO RURAL </w:t>
            </w:r>
          </w:p>
          <w:p w:rsidR="001C625E" w:rsidRPr="00A01972" w:rsidRDefault="001C625E" w:rsidP="00A31EB0">
            <w:pPr>
              <w:spacing w:after="120"/>
              <w:jc w:val="center"/>
              <w:rPr>
                <w:rFonts w:ascii="Arial" w:hAnsi="Arial" w:cs="Arial"/>
                <w:b/>
                <w:bCs/>
                <w:sz w:val="20"/>
                <w:szCs w:val="20"/>
              </w:rPr>
            </w:pPr>
            <w:r w:rsidRPr="00A01972">
              <w:rPr>
                <w:rFonts w:ascii="Arial" w:hAnsi="Arial" w:cs="Arial"/>
                <w:b/>
                <w:bCs/>
                <w:sz w:val="20"/>
                <w:szCs w:val="20"/>
              </w:rPr>
              <w:t>PRINCIPADO DE ASTURIAS 2014-2020</w:t>
            </w:r>
          </w:p>
          <w:p w:rsidR="001C625E" w:rsidRDefault="001C625E" w:rsidP="00A31EB0">
            <w:pPr>
              <w:pStyle w:val="NormalWeb"/>
              <w:spacing w:before="0" w:beforeAutospacing="0" w:after="0" w:afterAutospacing="0"/>
              <w:jc w:val="center"/>
              <w:rPr>
                <w:rFonts w:ascii="Arial" w:hAnsi="Arial" w:cs="Arial"/>
              </w:rPr>
            </w:pPr>
            <w:r w:rsidRPr="0064709E">
              <w:rPr>
                <w:rFonts w:ascii="Arial" w:hAnsi="Arial" w:cs="Arial"/>
              </w:rPr>
              <w:t>LEADER</w:t>
            </w:r>
          </w:p>
          <w:p w:rsidR="001C625E" w:rsidRPr="004B07A0" w:rsidRDefault="00A1581F" w:rsidP="00A31EB0">
            <w:pPr>
              <w:pStyle w:val="NormalWeb"/>
              <w:spacing w:before="0" w:beforeAutospacing="0" w:after="0" w:afterAutospacing="0"/>
              <w:jc w:val="center"/>
              <w:rPr>
                <w:rFonts w:ascii="Franklin Gothic Book" w:hAnsi="Franklin Gothic Book" w:cs="Arial"/>
                <w:i/>
                <w:sz w:val="16"/>
                <w:szCs w:val="16"/>
              </w:rPr>
            </w:pPr>
            <w:r w:rsidRPr="00A1581F">
              <w:rPr>
                <w:rFonts w:ascii="Franklin Gothic Book" w:hAnsi="Franklin Gothic Book" w:cs="Arial"/>
                <w:i/>
                <w:noProof/>
                <w:sz w:val="16"/>
                <w:szCs w:val="16"/>
              </w:rPr>
              <w:drawing>
                <wp:inline distT="0" distB="0" distL="0" distR="0">
                  <wp:extent cx="3020695" cy="454660"/>
                  <wp:effectExtent l="19050" t="0" r="8255" b="0"/>
                  <wp:docPr id="1" name="Imagen 1" descr="bannner leader.jpg"/>
                  <wp:cNvGraphicFramePr/>
                  <a:graphic xmlns:a="http://schemas.openxmlformats.org/drawingml/2006/main">
                    <a:graphicData uri="http://schemas.openxmlformats.org/drawingml/2006/picture">
                      <pic:pic xmlns:pic="http://schemas.openxmlformats.org/drawingml/2006/picture">
                        <pic:nvPicPr>
                          <pic:cNvPr id="0" name="bannner leader.jpg"/>
                          <pic:cNvPicPr/>
                        </pic:nvPicPr>
                        <pic:blipFill>
                          <a:blip r:embed="rId5" cstate="print"/>
                          <a:stretch>
                            <a:fillRect/>
                          </a:stretch>
                        </pic:blipFill>
                        <pic:spPr>
                          <a:xfrm>
                            <a:off x="0" y="0"/>
                            <a:ext cx="3020695" cy="454660"/>
                          </a:xfrm>
                          <a:prstGeom prst="rect">
                            <a:avLst/>
                          </a:prstGeom>
                        </pic:spPr>
                      </pic:pic>
                    </a:graphicData>
                  </a:graphic>
                </wp:inline>
              </w:drawing>
            </w:r>
          </w:p>
        </w:tc>
        <w:tc>
          <w:tcPr>
            <w:tcW w:w="3544" w:type="dxa"/>
            <w:tcBorders>
              <w:top w:val="single" w:sz="4" w:space="0" w:color="336600"/>
              <w:left w:val="single" w:sz="4" w:space="0" w:color="336600"/>
              <w:bottom w:val="single" w:sz="4" w:space="0" w:color="336600"/>
              <w:right w:val="single" w:sz="4" w:space="0" w:color="336600"/>
            </w:tcBorders>
          </w:tcPr>
          <w:p w:rsidR="001C625E" w:rsidRDefault="001C625E" w:rsidP="00A31EB0">
            <w:pPr>
              <w:pStyle w:val="NormalWeb"/>
              <w:tabs>
                <w:tab w:val="left" w:pos="1305"/>
              </w:tabs>
              <w:spacing w:before="0" w:beforeAutospacing="0" w:after="0" w:afterAutospacing="0"/>
              <w:rPr>
                <w:rFonts w:ascii="Franklin Gothic Book" w:hAnsi="Franklin Gothic Book" w:cs="Arial"/>
                <w:sz w:val="12"/>
                <w:szCs w:val="12"/>
              </w:rPr>
            </w:pPr>
            <w:r w:rsidRPr="004B07A0">
              <w:rPr>
                <w:rFonts w:ascii="Franklin Gothic Book" w:hAnsi="Franklin Gothic Book" w:cs="Arial"/>
                <w:sz w:val="12"/>
                <w:szCs w:val="12"/>
              </w:rPr>
              <w:tab/>
            </w:r>
          </w:p>
          <w:p w:rsidR="00F96D3C" w:rsidRDefault="00921D66" w:rsidP="00921D66">
            <w:pPr>
              <w:pStyle w:val="NormalWeb"/>
              <w:tabs>
                <w:tab w:val="left" w:pos="1305"/>
              </w:tabs>
              <w:spacing w:before="0" w:beforeAutospacing="0" w:after="0" w:afterAutospacing="0"/>
              <w:jc w:val="center"/>
              <w:rPr>
                <w:rFonts w:ascii="Arial" w:hAnsi="Arial" w:cs="Arial"/>
                <w:b/>
                <w:sz w:val="18"/>
                <w:szCs w:val="18"/>
              </w:rPr>
            </w:pPr>
            <w:r>
              <w:rPr>
                <w:rFonts w:ascii="Arial" w:hAnsi="Arial" w:cs="Arial"/>
                <w:b/>
                <w:sz w:val="18"/>
                <w:szCs w:val="18"/>
              </w:rPr>
              <w:t>ANEXO 10</w:t>
            </w:r>
            <w:r w:rsidR="00A14097">
              <w:rPr>
                <w:rFonts w:ascii="Arial" w:hAnsi="Arial" w:cs="Arial"/>
                <w:b/>
                <w:sz w:val="18"/>
                <w:szCs w:val="18"/>
              </w:rPr>
              <w:t xml:space="preserve">: </w:t>
            </w:r>
            <w:r w:rsidR="00CB3728">
              <w:rPr>
                <w:rFonts w:ascii="Arial" w:hAnsi="Arial" w:cs="Arial"/>
                <w:b/>
                <w:sz w:val="18"/>
                <w:szCs w:val="18"/>
              </w:rPr>
              <w:t xml:space="preserve">DECLARACIÓN </w:t>
            </w:r>
          </w:p>
          <w:p w:rsidR="00CB3728" w:rsidRPr="00735081" w:rsidRDefault="00921D66" w:rsidP="00921D66">
            <w:pPr>
              <w:pStyle w:val="NormalWeb"/>
              <w:tabs>
                <w:tab w:val="left" w:pos="1305"/>
              </w:tabs>
              <w:spacing w:before="0" w:beforeAutospacing="0" w:after="0" w:afterAutospacing="0"/>
              <w:jc w:val="center"/>
              <w:rPr>
                <w:rFonts w:ascii="Arial" w:hAnsi="Arial" w:cs="Arial"/>
                <w:b/>
                <w:sz w:val="18"/>
                <w:szCs w:val="18"/>
              </w:rPr>
            </w:pPr>
            <w:r>
              <w:rPr>
                <w:rFonts w:ascii="Arial" w:hAnsi="Arial" w:cs="Arial"/>
                <w:b/>
                <w:sz w:val="18"/>
                <w:szCs w:val="18"/>
              </w:rPr>
              <w:t>SOBRE EL IVA</w:t>
            </w:r>
          </w:p>
          <w:p w:rsidR="001C625E" w:rsidRDefault="001C625E" w:rsidP="00A31EB0">
            <w:pPr>
              <w:pStyle w:val="NormalWeb"/>
              <w:spacing w:before="0" w:beforeAutospacing="0" w:after="0" w:afterAutospacing="0"/>
              <w:jc w:val="center"/>
              <w:rPr>
                <w:rFonts w:ascii="Franklin Gothic Book" w:hAnsi="Franklin Gothic Book" w:cs="Arial"/>
                <w:sz w:val="12"/>
                <w:szCs w:val="12"/>
              </w:rPr>
            </w:pPr>
          </w:p>
          <w:p w:rsidR="001C625E" w:rsidRDefault="001C625E" w:rsidP="00A31EB0">
            <w:pPr>
              <w:pStyle w:val="NormalWeb"/>
              <w:spacing w:before="0" w:beforeAutospacing="0" w:after="0" w:afterAutospacing="0"/>
              <w:jc w:val="center"/>
              <w:rPr>
                <w:rFonts w:ascii="Franklin Gothic Book" w:hAnsi="Franklin Gothic Book" w:cs="Arial"/>
                <w:sz w:val="12"/>
                <w:szCs w:val="12"/>
              </w:rPr>
            </w:pPr>
            <w:r>
              <w:rPr>
                <w:rFonts w:ascii="Franklin Gothic Book" w:hAnsi="Franklin Gothic Book" w:cs="Arial"/>
                <w:noProof/>
                <w:sz w:val="12"/>
                <w:szCs w:val="12"/>
              </w:rPr>
              <w:drawing>
                <wp:inline distT="0" distB="0" distL="0" distR="0">
                  <wp:extent cx="1495425" cy="428625"/>
                  <wp:effectExtent l="19050" t="0" r="9525" b="0"/>
                  <wp:docPr id="2" name="Imagen 2" descr="CEDER 79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DER 79 KB"/>
                          <pic:cNvPicPr>
                            <a:picLocks noChangeAspect="1" noChangeArrowheads="1"/>
                          </pic:cNvPicPr>
                        </pic:nvPicPr>
                        <pic:blipFill>
                          <a:blip r:embed="rId6" cstate="print"/>
                          <a:srcRect/>
                          <a:stretch>
                            <a:fillRect/>
                          </a:stretch>
                        </pic:blipFill>
                        <pic:spPr bwMode="auto">
                          <a:xfrm>
                            <a:off x="0" y="0"/>
                            <a:ext cx="1495425" cy="428625"/>
                          </a:xfrm>
                          <a:prstGeom prst="rect">
                            <a:avLst/>
                          </a:prstGeom>
                          <a:noFill/>
                          <a:ln w="9525">
                            <a:noFill/>
                            <a:miter lim="800000"/>
                            <a:headEnd/>
                            <a:tailEnd/>
                          </a:ln>
                        </pic:spPr>
                      </pic:pic>
                    </a:graphicData>
                  </a:graphic>
                </wp:inline>
              </w:drawing>
            </w:r>
          </w:p>
          <w:p w:rsidR="001C625E" w:rsidRDefault="001C625E" w:rsidP="00A31EB0">
            <w:pPr>
              <w:pStyle w:val="NormalWeb"/>
              <w:spacing w:before="0" w:beforeAutospacing="0" w:after="0" w:afterAutospacing="0"/>
              <w:jc w:val="center"/>
              <w:rPr>
                <w:rFonts w:ascii="Franklin Gothic Book" w:hAnsi="Franklin Gothic Book" w:cs="Arial"/>
                <w:sz w:val="12"/>
                <w:szCs w:val="12"/>
              </w:rPr>
            </w:pPr>
          </w:p>
          <w:p w:rsidR="001C625E" w:rsidRPr="004B07A0" w:rsidRDefault="001C625E" w:rsidP="00A31EB0">
            <w:pPr>
              <w:pStyle w:val="NormalWeb"/>
              <w:spacing w:before="0" w:beforeAutospacing="0" w:after="0" w:afterAutospacing="0"/>
              <w:jc w:val="center"/>
              <w:rPr>
                <w:rFonts w:ascii="Franklin Gothic Book" w:hAnsi="Franklin Gothic Book" w:cs="Arial"/>
                <w:sz w:val="12"/>
                <w:szCs w:val="12"/>
              </w:rPr>
            </w:pPr>
            <w:r>
              <w:rPr>
                <w:rFonts w:ascii="Franklin Gothic Book" w:hAnsi="Franklin Gothic Book" w:cs="Arial"/>
                <w:sz w:val="12"/>
                <w:szCs w:val="12"/>
              </w:rPr>
              <w:t xml:space="preserve">Asociación Centro para el Desarrollo de la Comarca Oscos-Eo (CEDER Oscos-Eo) </w:t>
            </w:r>
          </w:p>
        </w:tc>
        <w:tc>
          <w:tcPr>
            <w:tcW w:w="1972" w:type="dxa"/>
            <w:tcBorders>
              <w:top w:val="single" w:sz="4" w:space="0" w:color="336600"/>
              <w:left w:val="single" w:sz="4" w:space="0" w:color="336600"/>
              <w:right w:val="single" w:sz="4" w:space="0" w:color="336600"/>
            </w:tcBorders>
          </w:tcPr>
          <w:p w:rsidR="001C625E" w:rsidRPr="004B07A0" w:rsidRDefault="001C625E" w:rsidP="00A31EB0">
            <w:pPr>
              <w:pStyle w:val="NormalWeb"/>
              <w:spacing w:before="0" w:beforeAutospacing="0" w:after="0" w:afterAutospacing="0"/>
              <w:jc w:val="center"/>
              <w:rPr>
                <w:rFonts w:ascii="Franklin Gothic Book" w:hAnsi="Franklin Gothic Book" w:cs="Arial"/>
                <w:sz w:val="14"/>
                <w:szCs w:val="14"/>
              </w:rPr>
            </w:pPr>
          </w:p>
          <w:p w:rsidR="001C625E" w:rsidRPr="004B07A0" w:rsidRDefault="001C625E" w:rsidP="00A31EB0">
            <w:pPr>
              <w:pStyle w:val="NormalWeb"/>
              <w:spacing w:before="0" w:beforeAutospacing="0" w:after="0" w:afterAutospacing="0"/>
              <w:jc w:val="center"/>
              <w:rPr>
                <w:rFonts w:ascii="Franklin Gothic Book" w:hAnsi="Franklin Gothic Book" w:cs="Arial"/>
                <w:sz w:val="14"/>
                <w:szCs w:val="14"/>
              </w:rPr>
            </w:pPr>
          </w:p>
          <w:p w:rsidR="001C625E" w:rsidRPr="00735081" w:rsidRDefault="001C625E" w:rsidP="00A31EB0">
            <w:pPr>
              <w:pStyle w:val="NormalWeb"/>
              <w:spacing w:before="0" w:beforeAutospacing="0" w:after="0" w:afterAutospacing="0"/>
              <w:jc w:val="center"/>
              <w:rPr>
                <w:rFonts w:ascii="Franklin Gothic Book" w:hAnsi="Franklin Gothic Book" w:cs="Arial"/>
                <w:sz w:val="18"/>
                <w:szCs w:val="14"/>
              </w:rPr>
            </w:pPr>
            <w:r w:rsidRPr="00735081">
              <w:rPr>
                <w:rFonts w:ascii="Franklin Gothic Book" w:hAnsi="Franklin Gothic Book" w:cs="Arial"/>
                <w:sz w:val="18"/>
                <w:szCs w:val="14"/>
              </w:rPr>
              <w:t>Nº EXPEDIENTE</w:t>
            </w:r>
          </w:p>
          <w:p w:rsidR="001C625E" w:rsidRPr="00735081" w:rsidRDefault="001C625E" w:rsidP="00A31EB0">
            <w:pPr>
              <w:pStyle w:val="NormalWeb"/>
              <w:spacing w:before="0" w:beforeAutospacing="0" w:after="0" w:afterAutospacing="0"/>
              <w:jc w:val="center"/>
              <w:rPr>
                <w:rFonts w:ascii="Franklin Gothic Book" w:hAnsi="Franklin Gothic Book" w:cs="Arial"/>
                <w:sz w:val="22"/>
                <w:szCs w:val="18"/>
              </w:rPr>
            </w:pPr>
          </w:p>
          <w:p w:rsidR="001C625E" w:rsidRPr="00735081" w:rsidRDefault="001C625E" w:rsidP="00A31EB0">
            <w:pPr>
              <w:pStyle w:val="NormalWeb"/>
              <w:spacing w:before="0" w:beforeAutospacing="0" w:after="0" w:afterAutospacing="0"/>
              <w:jc w:val="center"/>
              <w:rPr>
                <w:rFonts w:ascii="Franklin Gothic Book" w:hAnsi="Franklin Gothic Book" w:cs="Arial"/>
                <w:sz w:val="22"/>
                <w:szCs w:val="18"/>
              </w:rPr>
            </w:pPr>
          </w:p>
          <w:p w:rsidR="001C625E" w:rsidRPr="004B07A0" w:rsidRDefault="001C625E" w:rsidP="00A31EB0">
            <w:pPr>
              <w:pStyle w:val="NormalWeb"/>
              <w:spacing w:before="0" w:beforeAutospacing="0" w:after="0" w:afterAutospacing="0"/>
              <w:jc w:val="center"/>
              <w:rPr>
                <w:rFonts w:ascii="Franklin Gothic Book" w:hAnsi="Franklin Gothic Book" w:cs="Arial"/>
                <w:sz w:val="18"/>
                <w:szCs w:val="18"/>
              </w:rPr>
            </w:pPr>
            <w:r w:rsidRPr="00735081">
              <w:rPr>
                <w:rFonts w:ascii="Franklin Gothic Book" w:hAnsi="Franklin Gothic Book" w:cs="Arial"/>
                <w:sz w:val="22"/>
                <w:szCs w:val="18"/>
              </w:rPr>
              <w:t>…………..</w:t>
            </w:r>
          </w:p>
        </w:tc>
      </w:tr>
      <w:tr w:rsidR="001C625E" w:rsidRPr="004B07A0" w:rsidTr="00A31EB0">
        <w:trPr>
          <w:trHeight w:val="8801"/>
        </w:trPr>
        <w:tc>
          <w:tcPr>
            <w:tcW w:w="10489" w:type="dxa"/>
            <w:gridSpan w:val="3"/>
            <w:tcBorders>
              <w:top w:val="single" w:sz="4" w:space="0" w:color="336600"/>
              <w:left w:val="single" w:sz="4" w:space="0" w:color="336600"/>
              <w:bottom w:val="single" w:sz="4" w:space="0" w:color="336600"/>
              <w:right w:val="single" w:sz="4" w:space="0" w:color="336600"/>
            </w:tcBorders>
          </w:tcPr>
          <w:p w:rsidR="001C625E" w:rsidRDefault="001C625E" w:rsidP="00A31EB0">
            <w:pPr>
              <w:spacing w:line="360" w:lineRule="auto"/>
              <w:ind w:left="74" w:right="181"/>
              <w:jc w:val="both"/>
              <w:rPr>
                <w:rFonts w:ascii="Arial" w:hAnsi="Arial" w:cs="Arial"/>
                <w:sz w:val="21"/>
                <w:szCs w:val="21"/>
              </w:rPr>
            </w:pPr>
          </w:p>
          <w:p w:rsidR="00A017C1" w:rsidRPr="00472A8A" w:rsidRDefault="00A017C1" w:rsidP="00A017C1">
            <w:pPr>
              <w:spacing w:line="360" w:lineRule="auto"/>
              <w:ind w:left="74" w:right="181"/>
              <w:jc w:val="both"/>
              <w:rPr>
                <w:rFonts w:ascii="Arial" w:hAnsi="Arial" w:cs="Arial"/>
                <w:b/>
                <w:sz w:val="21"/>
                <w:szCs w:val="21"/>
              </w:rPr>
            </w:pPr>
            <w:proofErr w:type="gramStart"/>
            <w:r>
              <w:rPr>
                <w:rFonts w:ascii="Arial" w:hAnsi="Arial" w:cs="Arial"/>
                <w:sz w:val="21"/>
                <w:szCs w:val="21"/>
              </w:rPr>
              <w:t>D./</w:t>
            </w:r>
            <w:proofErr w:type="gramEnd"/>
            <w:r>
              <w:rPr>
                <w:rFonts w:ascii="Arial" w:hAnsi="Arial" w:cs="Arial"/>
                <w:sz w:val="21"/>
                <w:szCs w:val="21"/>
              </w:rPr>
              <w:t xml:space="preserve">Dª </w:t>
            </w:r>
            <w:r w:rsidRPr="00472A8A">
              <w:rPr>
                <w:rFonts w:ascii="Arial" w:hAnsi="Arial" w:cs="Arial"/>
                <w:sz w:val="21"/>
                <w:szCs w:val="21"/>
              </w:rPr>
              <w:t>………………………………………………</w:t>
            </w:r>
            <w:r>
              <w:rPr>
                <w:rFonts w:ascii="Arial" w:hAnsi="Arial" w:cs="Arial"/>
                <w:sz w:val="21"/>
                <w:szCs w:val="21"/>
              </w:rPr>
              <w:t>….</w:t>
            </w:r>
            <w:r w:rsidRPr="00472A8A">
              <w:rPr>
                <w:rFonts w:ascii="Arial" w:hAnsi="Arial" w:cs="Arial"/>
                <w:sz w:val="21"/>
                <w:szCs w:val="21"/>
              </w:rPr>
              <w:t>……….……</w:t>
            </w:r>
            <w:r>
              <w:rPr>
                <w:rFonts w:ascii="Arial" w:hAnsi="Arial" w:cs="Arial"/>
                <w:sz w:val="21"/>
                <w:szCs w:val="21"/>
              </w:rPr>
              <w:t>.</w:t>
            </w:r>
            <w:r w:rsidRPr="00472A8A">
              <w:rPr>
                <w:rFonts w:ascii="Arial" w:hAnsi="Arial" w:cs="Arial"/>
                <w:sz w:val="21"/>
                <w:szCs w:val="21"/>
              </w:rPr>
              <w:t>……</w:t>
            </w:r>
            <w:r>
              <w:rPr>
                <w:rFonts w:ascii="Arial" w:hAnsi="Arial" w:cs="Arial"/>
                <w:sz w:val="21"/>
                <w:szCs w:val="21"/>
              </w:rPr>
              <w:t xml:space="preserve"> </w:t>
            </w:r>
            <w:r w:rsidRPr="00472A8A">
              <w:rPr>
                <w:rFonts w:ascii="Arial" w:hAnsi="Arial" w:cs="Arial"/>
                <w:sz w:val="21"/>
                <w:szCs w:val="21"/>
              </w:rPr>
              <w:t>con</w:t>
            </w:r>
            <w:r>
              <w:rPr>
                <w:rFonts w:ascii="Arial" w:hAnsi="Arial" w:cs="Arial"/>
                <w:sz w:val="21"/>
                <w:szCs w:val="21"/>
              </w:rPr>
              <w:t xml:space="preserve"> </w:t>
            </w:r>
            <w:r w:rsidRPr="00472A8A">
              <w:rPr>
                <w:rFonts w:ascii="Arial" w:hAnsi="Arial" w:cs="Arial"/>
                <w:sz w:val="21"/>
                <w:szCs w:val="21"/>
              </w:rPr>
              <w:t>N.I</w:t>
            </w:r>
            <w:r>
              <w:rPr>
                <w:rFonts w:ascii="Arial" w:hAnsi="Arial" w:cs="Arial"/>
                <w:sz w:val="21"/>
                <w:szCs w:val="21"/>
              </w:rPr>
              <w:t>.F.</w:t>
            </w:r>
            <w:r w:rsidRPr="00472A8A">
              <w:rPr>
                <w:rFonts w:ascii="Arial" w:hAnsi="Arial" w:cs="Arial"/>
                <w:sz w:val="21"/>
                <w:szCs w:val="21"/>
              </w:rPr>
              <w:t xml:space="preserve"> ……………………….……….. en representación de ……………………………………………………….</w:t>
            </w:r>
            <w:r>
              <w:rPr>
                <w:rFonts w:ascii="Arial" w:hAnsi="Arial" w:cs="Arial"/>
                <w:sz w:val="21"/>
                <w:szCs w:val="21"/>
              </w:rPr>
              <w:t>…</w:t>
            </w:r>
            <w:r w:rsidRPr="00472A8A">
              <w:rPr>
                <w:rFonts w:ascii="Arial" w:hAnsi="Arial" w:cs="Arial"/>
                <w:sz w:val="21"/>
                <w:szCs w:val="21"/>
              </w:rPr>
              <w:t>….., con C.I.F</w:t>
            </w:r>
            <w:r>
              <w:rPr>
                <w:rFonts w:ascii="Arial" w:hAnsi="Arial" w:cs="Arial"/>
                <w:sz w:val="21"/>
                <w:szCs w:val="21"/>
              </w:rPr>
              <w:t>.</w:t>
            </w:r>
            <w:r w:rsidRPr="00472A8A">
              <w:rPr>
                <w:rFonts w:ascii="Arial" w:hAnsi="Arial" w:cs="Arial"/>
                <w:sz w:val="21"/>
                <w:szCs w:val="21"/>
              </w:rPr>
              <w:t xml:space="preserve"> ……………</w:t>
            </w:r>
            <w:r>
              <w:rPr>
                <w:rFonts w:ascii="Arial" w:hAnsi="Arial" w:cs="Arial"/>
                <w:sz w:val="21"/>
                <w:szCs w:val="21"/>
              </w:rPr>
              <w:t>…</w:t>
            </w:r>
            <w:r w:rsidRPr="00472A8A">
              <w:rPr>
                <w:rFonts w:ascii="Arial" w:hAnsi="Arial" w:cs="Arial"/>
                <w:sz w:val="21"/>
                <w:szCs w:val="21"/>
              </w:rPr>
              <w:t>……. en relación a la ayuda solicitada con cargo a la Submedida M19.2 (LEADER) del Programa de Desarrollo Rural en el Principado de Asturias que gestiona el G</w:t>
            </w:r>
            <w:r>
              <w:rPr>
                <w:rFonts w:ascii="Arial" w:hAnsi="Arial" w:cs="Arial"/>
                <w:sz w:val="21"/>
                <w:szCs w:val="21"/>
              </w:rPr>
              <w:t>.</w:t>
            </w:r>
            <w:r w:rsidRPr="00472A8A">
              <w:rPr>
                <w:rFonts w:ascii="Arial" w:hAnsi="Arial" w:cs="Arial"/>
                <w:sz w:val="21"/>
                <w:szCs w:val="21"/>
              </w:rPr>
              <w:t>A</w:t>
            </w:r>
            <w:r>
              <w:rPr>
                <w:rFonts w:ascii="Arial" w:hAnsi="Arial" w:cs="Arial"/>
                <w:sz w:val="21"/>
                <w:szCs w:val="21"/>
              </w:rPr>
              <w:t>.</w:t>
            </w:r>
            <w:r w:rsidRPr="00472A8A">
              <w:rPr>
                <w:rFonts w:ascii="Arial" w:hAnsi="Arial" w:cs="Arial"/>
                <w:sz w:val="21"/>
                <w:szCs w:val="21"/>
              </w:rPr>
              <w:t>L</w:t>
            </w:r>
            <w:r>
              <w:rPr>
                <w:rFonts w:ascii="Arial" w:hAnsi="Arial" w:cs="Arial"/>
                <w:sz w:val="21"/>
                <w:szCs w:val="21"/>
              </w:rPr>
              <w:t>.</w:t>
            </w:r>
            <w:r w:rsidRPr="00472A8A">
              <w:rPr>
                <w:rFonts w:ascii="Arial" w:hAnsi="Arial" w:cs="Arial"/>
                <w:sz w:val="21"/>
                <w:szCs w:val="21"/>
              </w:rPr>
              <w:t xml:space="preserve"> CEDER Oscos-Eo,</w:t>
            </w:r>
          </w:p>
          <w:p w:rsidR="006E670E" w:rsidRPr="00290DAB" w:rsidRDefault="006E670E" w:rsidP="00A31EB0">
            <w:pPr>
              <w:spacing w:line="360" w:lineRule="auto"/>
              <w:ind w:left="72" w:right="181"/>
              <w:jc w:val="center"/>
              <w:rPr>
                <w:rFonts w:ascii="Arial" w:hAnsi="Arial" w:cs="Arial"/>
                <w:b/>
                <w:sz w:val="21"/>
                <w:szCs w:val="21"/>
                <w:u w:val="single"/>
              </w:rPr>
            </w:pPr>
          </w:p>
          <w:p w:rsidR="001C625E" w:rsidRPr="00290DAB" w:rsidRDefault="001C625E" w:rsidP="003D2943">
            <w:pPr>
              <w:spacing w:line="360" w:lineRule="auto"/>
              <w:ind w:left="72" w:right="181"/>
              <w:jc w:val="center"/>
              <w:rPr>
                <w:rFonts w:ascii="Arial" w:hAnsi="Arial" w:cs="Arial"/>
              </w:rPr>
            </w:pPr>
            <w:r w:rsidRPr="00290DAB">
              <w:rPr>
                <w:rFonts w:ascii="Arial" w:hAnsi="Arial" w:cs="Arial"/>
                <w:b/>
              </w:rPr>
              <w:t>DECLARA</w:t>
            </w:r>
            <w:r w:rsidRPr="00290DAB">
              <w:rPr>
                <w:rFonts w:ascii="Arial" w:hAnsi="Arial" w:cs="Arial"/>
              </w:rPr>
              <w:t>:</w:t>
            </w:r>
          </w:p>
          <w:p w:rsidR="003D2943" w:rsidRPr="00290DAB" w:rsidRDefault="003D2943" w:rsidP="003D2943">
            <w:pPr>
              <w:spacing w:line="360" w:lineRule="auto"/>
              <w:ind w:left="72" w:right="181"/>
              <w:jc w:val="center"/>
              <w:rPr>
                <w:rFonts w:ascii="Arial" w:hAnsi="Arial" w:cs="Arial"/>
                <w:sz w:val="21"/>
                <w:szCs w:val="21"/>
              </w:rPr>
            </w:pPr>
          </w:p>
          <w:p w:rsidR="00921D66" w:rsidRPr="00290DAB" w:rsidRDefault="00F61029" w:rsidP="003D2943">
            <w:pPr>
              <w:spacing w:line="360" w:lineRule="auto"/>
              <w:ind w:left="612" w:right="164" w:hanging="567"/>
              <w:jc w:val="both"/>
              <w:rPr>
                <w:rFonts w:ascii="Arial" w:hAnsi="Arial" w:cs="Arial"/>
                <w:b/>
                <w:sz w:val="21"/>
                <w:szCs w:val="21"/>
              </w:rPr>
            </w:pPr>
            <w:r w:rsidRPr="00290DAB">
              <w:rPr>
                <w:rFonts w:ascii="Franklin Gothic Book" w:hAnsi="Franklin Gothic Book" w:cs="Arial"/>
                <w:sz w:val="21"/>
                <w:szCs w:val="21"/>
              </w:rPr>
              <w:fldChar w:fldCharType="begin">
                <w:ffData>
                  <w:name w:val="Casilla7"/>
                  <w:enabled/>
                  <w:calcOnExit w:val="0"/>
                  <w:checkBox>
                    <w:sizeAuto/>
                    <w:default w:val="0"/>
                  </w:checkBox>
                </w:ffData>
              </w:fldChar>
            </w:r>
            <w:r w:rsidR="00921D66" w:rsidRPr="00290DAB">
              <w:rPr>
                <w:rFonts w:ascii="Franklin Gothic Book" w:hAnsi="Franklin Gothic Book" w:cs="Arial"/>
                <w:sz w:val="21"/>
                <w:szCs w:val="21"/>
              </w:rPr>
              <w:instrText xml:space="preserve"> FORMCHECKBOX </w:instrText>
            </w:r>
            <w:r>
              <w:rPr>
                <w:rFonts w:ascii="Franklin Gothic Book" w:hAnsi="Franklin Gothic Book" w:cs="Arial"/>
                <w:sz w:val="21"/>
                <w:szCs w:val="21"/>
              </w:rPr>
            </w:r>
            <w:r>
              <w:rPr>
                <w:rFonts w:ascii="Franklin Gothic Book" w:hAnsi="Franklin Gothic Book" w:cs="Arial"/>
                <w:sz w:val="21"/>
                <w:szCs w:val="21"/>
              </w:rPr>
              <w:fldChar w:fldCharType="separate"/>
            </w:r>
            <w:r w:rsidRPr="00290DAB">
              <w:rPr>
                <w:rFonts w:ascii="Franklin Gothic Book" w:hAnsi="Franklin Gothic Book" w:cs="Arial"/>
                <w:sz w:val="21"/>
                <w:szCs w:val="21"/>
              </w:rPr>
              <w:fldChar w:fldCharType="end"/>
            </w:r>
            <w:r w:rsidR="00921D66" w:rsidRPr="00290DAB">
              <w:rPr>
                <w:rFonts w:ascii="Franklin Gothic Book" w:hAnsi="Franklin Gothic Book"/>
                <w:sz w:val="21"/>
                <w:szCs w:val="21"/>
              </w:rPr>
              <w:tab/>
            </w:r>
            <w:r w:rsidR="00921D66" w:rsidRPr="00290DAB">
              <w:rPr>
                <w:rFonts w:ascii="Arial" w:hAnsi="Arial" w:cs="Arial"/>
                <w:sz w:val="21"/>
                <w:szCs w:val="21"/>
              </w:rPr>
              <w:t>Que el IVA de las inversiones previstas no es recuperable de acuerdo con la legislación nacional sobre IVA (</w:t>
            </w:r>
            <w:r w:rsidR="00921D66" w:rsidRPr="00290DAB">
              <w:rPr>
                <w:rFonts w:ascii="Arial" w:hAnsi="Arial" w:cs="Arial"/>
                <w:b/>
                <w:sz w:val="21"/>
                <w:szCs w:val="21"/>
              </w:rPr>
              <w:t>adjuntar documento de justificación de la exención del IVA)</w:t>
            </w:r>
            <w:r w:rsidR="003D2943" w:rsidRPr="00290DAB">
              <w:rPr>
                <w:rFonts w:ascii="Arial" w:hAnsi="Arial" w:cs="Arial"/>
                <w:b/>
                <w:sz w:val="21"/>
                <w:szCs w:val="21"/>
              </w:rPr>
              <w:t>.</w:t>
            </w:r>
          </w:p>
          <w:p w:rsidR="003D2943" w:rsidRPr="00290DAB" w:rsidRDefault="003D2943" w:rsidP="003D2943">
            <w:pPr>
              <w:spacing w:line="360" w:lineRule="auto"/>
              <w:ind w:left="612" w:right="164" w:hanging="567"/>
              <w:jc w:val="both"/>
              <w:rPr>
                <w:rFonts w:ascii="Arial" w:hAnsi="Arial" w:cs="Arial"/>
                <w:b/>
                <w:sz w:val="21"/>
                <w:szCs w:val="21"/>
              </w:rPr>
            </w:pPr>
          </w:p>
          <w:p w:rsidR="00921D66" w:rsidRPr="00290DAB" w:rsidRDefault="00F61029" w:rsidP="003D2943">
            <w:pPr>
              <w:spacing w:line="360" w:lineRule="auto"/>
              <w:ind w:left="612" w:right="164" w:hanging="567"/>
              <w:jc w:val="both"/>
              <w:rPr>
                <w:rFonts w:ascii="Arial" w:hAnsi="Arial" w:cs="Arial"/>
                <w:b/>
                <w:sz w:val="21"/>
                <w:szCs w:val="21"/>
              </w:rPr>
            </w:pPr>
            <w:r w:rsidRPr="00290DAB">
              <w:rPr>
                <w:rFonts w:ascii="Arial" w:hAnsi="Arial" w:cs="Arial"/>
                <w:b/>
                <w:sz w:val="21"/>
                <w:szCs w:val="21"/>
              </w:rPr>
              <w:fldChar w:fldCharType="begin">
                <w:ffData>
                  <w:name w:val="Casilla7"/>
                  <w:enabled/>
                  <w:calcOnExit w:val="0"/>
                  <w:checkBox>
                    <w:sizeAuto/>
                    <w:default w:val="0"/>
                  </w:checkBox>
                </w:ffData>
              </w:fldChar>
            </w:r>
            <w:r w:rsidR="00921D66" w:rsidRPr="00290DAB">
              <w:rPr>
                <w:rFonts w:ascii="Arial" w:hAnsi="Arial" w:cs="Arial"/>
                <w:b/>
                <w:sz w:val="21"/>
                <w:szCs w:val="21"/>
              </w:rPr>
              <w:instrText xml:space="preserve"> FORMCHECKBOX </w:instrText>
            </w:r>
            <w:r>
              <w:rPr>
                <w:rFonts w:ascii="Arial" w:hAnsi="Arial" w:cs="Arial"/>
                <w:b/>
                <w:sz w:val="21"/>
                <w:szCs w:val="21"/>
              </w:rPr>
            </w:r>
            <w:r>
              <w:rPr>
                <w:rFonts w:ascii="Arial" w:hAnsi="Arial" w:cs="Arial"/>
                <w:b/>
                <w:sz w:val="21"/>
                <w:szCs w:val="21"/>
              </w:rPr>
              <w:fldChar w:fldCharType="separate"/>
            </w:r>
            <w:r w:rsidRPr="00290DAB">
              <w:rPr>
                <w:rFonts w:ascii="Arial" w:hAnsi="Arial" w:cs="Arial"/>
                <w:b/>
                <w:sz w:val="21"/>
                <w:szCs w:val="21"/>
              </w:rPr>
              <w:fldChar w:fldCharType="end"/>
            </w:r>
            <w:r w:rsidR="00921D66" w:rsidRPr="00290DAB">
              <w:rPr>
                <w:rFonts w:ascii="Arial" w:hAnsi="Arial" w:cs="Arial"/>
                <w:b/>
                <w:sz w:val="21"/>
                <w:szCs w:val="21"/>
              </w:rPr>
              <w:tab/>
            </w:r>
            <w:r w:rsidR="00921D66" w:rsidRPr="00290DAB">
              <w:rPr>
                <w:rFonts w:ascii="Arial" w:hAnsi="Arial" w:cs="Arial"/>
                <w:sz w:val="21"/>
                <w:szCs w:val="21"/>
              </w:rPr>
              <w:t>Que el IVA de las inversiones previstas sí es recuperable de acuerdo con la legislación nacional sobre IVA.</w:t>
            </w:r>
          </w:p>
          <w:p w:rsidR="001C625E" w:rsidRPr="00290DAB" w:rsidRDefault="001C625E" w:rsidP="003D2943">
            <w:pPr>
              <w:spacing w:line="360" w:lineRule="auto"/>
              <w:ind w:right="163"/>
              <w:jc w:val="both"/>
              <w:rPr>
                <w:rFonts w:ascii="Arial" w:hAnsi="Arial" w:cs="Arial"/>
                <w:sz w:val="21"/>
                <w:szCs w:val="21"/>
                <w:lang w:val="es-MX"/>
              </w:rPr>
            </w:pPr>
          </w:p>
          <w:p w:rsidR="00674E40" w:rsidRPr="00CD062F" w:rsidRDefault="00674E40" w:rsidP="00674E40">
            <w:pPr>
              <w:spacing w:before="60"/>
              <w:ind w:right="163"/>
              <w:jc w:val="both"/>
              <w:rPr>
                <w:rFonts w:ascii="Arial" w:hAnsi="Arial" w:cs="Arial"/>
                <w:sz w:val="21"/>
                <w:szCs w:val="21"/>
              </w:rPr>
            </w:pPr>
            <w:r w:rsidRPr="00CD062F">
              <w:rPr>
                <w:rFonts w:ascii="Arial" w:hAnsi="Arial" w:cs="Arial"/>
                <w:sz w:val="21"/>
                <w:szCs w:val="21"/>
              </w:rPr>
              <w:t xml:space="preserve">Y para que </w:t>
            </w:r>
            <w:r w:rsidR="00C0496C">
              <w:rPr>
                <w:rFonts w:ascii="Arial" w:hAnsi="Arial" w:cs="Arial"/>
                <w:sz w:val="21"/>
                <w:szCs w:val="21"/>
              </w:rPr>
              <w:t xml:space="preserve">así </w:t>
            </w:r>
            <w:r w:rsidRPr="00CD062F">
              <w:rPr>
                <w:rFonts w:ascii="Arial" w:hAnsi="Arial" w:cs="Arial"/>
                <w:sz w:val="21"/>
                <w:szCs w:val="21"/>
              </w:rPr>
              <w:t xml:space="preserve">conste, </w:t>
            </w:r>
            <w:r>
              <w:rPr>
                <w:rFonts w:ascii="Arial" w:hAnsi="Arial" w:cs="Arial"/>
                <w:sz w:val="21"/>
                <w:szCs w:val="21"/>
              </w:rPr>
              <w:t>firma</w:t>
            </w:r>
            <w:r w:rsidRPr="00CD062F">
              <w:rPr>
                <w:rFonts w:ascii="Arial" w:hAnsi="Arial" w:cs="Arial"/>
                <w:sz w:val="21"/>
                <w:szCs w:val="21"/>
              </w:rPr>
              <w:t xml:space="preserve"> la presente declaración ante el Grupo de Acción Local Asociación Centro para el  Desarrollo de la Comarca Oscos-Eo, </w:t>
            </w:r>
            <w:proofErr w:type="gramStart"/>
            <w:r w:rsidRPr="00CD062F">
              <w:rPr>
                <w:rFonts w:ascii="Arial" w:hAnsi="Arial" w:cs="Arial"/>
                <w:sz w:val="21"/>
                <w:szCs w:val="21"/>
              </w:rPr>
              <w:t>en  …</w:t>
            </w:r>
            <w:proofErr w:type="gramEnd"/>
            <w:r w:rsidRPr="00CD062F">
              <w:rPr>
                <w:rFonts w:ascii="Arial" w:hAnsi="Arial" w:cs="Arial"/>
                <w:sz w:val="21"/>
                <w:szCs w:val="21"/>
              </w:rPr>
              <w:t>……</w:t>
            </w:r>
            <w:r w:rsidR="00C0496C">
              <w:rPr>
                <w:rFonts w:ascii="Arial" w:hAnsi="Arial" w:cs="Arial"/>
                <w:sz w:val="21"/>
                <w:szCs w:val="21"/>
              </w:rPr>
              <w:t>………………</w:t>
            </w:r>
            <w:r>
              <w:rPr>
                <w:rFonts w:ascii="Arial" w:hAnsi="Arial" w:cs="Arial"/>
                <w:sz w:val="21"/>
                <w:szCs w:val="21"/>
              </w:rPr>
              <w:t>……….</w:t>
            </w:r>
            <w:r w:rsidRPr="00CD062F">
              <w:rPr>
                <w:rFonts w:ascii="Arial" w:hAnsi="Arial" w:cs="Arial"/>
                <w:sz w:val="21"/>
                <w:szCs w:val="21"/>
              </w:rPr>
              <w:t>.., a   …………</w:t>
            </w:r>
            <w:r>
              <w:rPr>
                <w:rFonts w:ascii="Arial" w:hAnsi="Arial" w:cs="Arial"/>
                <w:sz w:val="21"/>
                <w:szCs w:val="21"/>
              </w:rPr>
              <w:t>………….</w:t>
            </w:r>
            <w:r w:rsidRPr="00CD062F">
              <w:rPr>
                <w:rFonts w:ascii="Arial" w:hAnsi="Arial" w:cs="Arial"/>
                <w:sz w:val="21"/>
                <w:szCs w:val="21"/>
              </w:rPr>
              <w:t>…………</w:t>
            </w:r>
          </w:p>
          <w:p w:rsidR="00674E40" w:rsidRPr="00CD062F" w:rsidRDefault="00674E40" w:rsidP="00674E40">
            <w:pPr>
              <w:ind w:left="-360" w:right="-496"/>
              <w:jc w:val="center"/>
              <w:rPr>
                <w:rFonts w:ascii="Arial" w:hAnsi="Arial" w:cs="Arial"/>
                <w:sz w:val="21"/>
                <w:szCs w:val="21"/>
              </w:rPr>
            </w:pPr>
          </w:p>
          <w:p w:rsidR="00674E40" w:rsidRPr="00CD062F" w:rsidRDefault="00674E40" w:rsidP="00674E40">
            <w:pPr>
              <w:ind w:left="-360" w:right="-496"/>
              <w:jc w:val="center"/>
              <w:rPr>
                <w:rFonts w:ascii="Arial" w:hAnsi="Arial" w:cs="Arial"/>
                <w:sz w:val="16"/>
                <w:szCs w:val="16"/>
              </w:rPr>
            </w:pPr>
            <w:r w:rsidRPr="00CD062F">
              <w:rPr>
                <w:rFonts w:ascii="Arial" w:hAnsi="Arial" w:cs="Arial"/>
                <w:sz w:val="16"/>
                <w:szCs w:val="16"/>
              </w:rPr>
              <w:t>(Firma y sello)</w:t>
            </w:r>
          </w:p>
          <w:p w:rsidR="001C625E" w:rsidRPr="00290DAB" w:rsidRDefault="001C625E" w:rsidP="003D2943">
            <w:pPr>
              <w:spacing w:line="360" w:lineRule="auto"/>
              <w:ind w:left="-360" w:right="163"/>
              <w:jc w:val="center"/>
              <w:rPr>
                <w:rFonts w:ascii="Arial" w:hAnsi="Arial" w:cs="Arial"/>
                <w:sz w:val="21"/>
                <w:szCs w:val="21"/>
              </w:rPr>
            </w:pPr>
          </w:p>
          <w:p w:rsidR="001C625E" w:rsidRPr="00290DAB" w:rsidRDefault="001C625E" w:rsidP="00A31EB0">
            <w:pPr>
              <w:ind w:left="-360" w:right="-496"/>
              <w:jc w:val="center"/>
              <w:rPr>
                <w:rFonts w:ascii="Arial" w:hAnsi="Arial" w:cs="Arial"/>
                <w:sz w:val="21"/>
                <w:szCs w:val="21"/>
              </w:rPr>
            </w:pPr>
          </w:p>
          <w:p w:rsidR="006E670E" w:rsidRPr="00290DAB" w:rsidRDefault="006E670E" w:rsidP="00A31EB0">
            <w:pPr>
              <w:ind w:left="-360" w:right="-496"/>
              <w:jc w:val="center"/>
              <w:rPr>
                <w:rFonts w:ascii="Arial" w:hAnsi="Arial" w:cs="Arial"/>
                <w:sz w:val="21"/>
                <w:szCs w:val="21"/>
              </w:rPr>
            </w:pPr>
          </w:p>
          <w:p w:rsidR="006E670E" w:rsidRPr="00290DAB" w:rsidRDefault="006E670E" w:rsidP="00A31EB0">
            <w:pPr>
              <w:ind w:left="-360" w:right="-496"/>
              <w:jc w:val="center"/>
              <w:rPr>
                <w:rFonts w:ascii="Arial" w:hAnsi="Arial" w:cs="Arial"/>
                <w:sz w:val="21"/>
                <w:szCs w:val="21"/>
              </w:rPr>
            </w:pPr>
          </w:p>
          <w:p w:rsidR="001C625E" w:rsidRPr="00290DAB" w:rsidRDefault="001C625E" w:rsidP="00A31EB0">
            <w:pPr>
              <w:ind w:left="-360" w:right="-496"/>
              <w:jc w:val="center"/>
              <w:rPr>
                <w:rFonts w:ascii="Arial" w:hAnsi="Arial" w:cs="Arial"/>
                <w:sz w:val="21"/>
                <w:szCs w:val="21"/>
              </w:rPr>
            </w:pPr>
          </w:p>
          <w:p w:rsidR="001C625E" w:rsidRPr="00290DAB" w:rsidRDefault="001C625E" w:rsidP="00A31EB0">
            <w:pPr>
              <w:ind w:left="-360" w:right="-496"/>
              <w:jc w:val="center"/>
              <w:rPr>
                <w:rFonts w:ascii="Arial" w:hAnsi="Arial" w:cs="Arial"/>
                <w:sz w:val="21"/>
                <w:szCs w:val="21"/>
              </w:rPr>
            </w:pPr>
          </w:p>
          <w:p w:rsidR="001C625E" w:rsidRPr="00290DAB" w:rsidRDefault="001C625E" w:rsidP="00A31EB0">
            <w:pPr>
              <w:pStyle w:val="Ttulo"/>
              <w:ind w:left="3672" w:right="-496"/>
              <w:jc w:val="left"/>
              <w:rPr>
                <w:rFonts w:ascii="Arial" w:hAnsi="Arial" w:cs="Arial"/>
                <w:sz w:val="21"/>
                <w:szCs w:val="21"/>
              </w:rPr>
            </w:pPr>
            <w:proofErr w:type="spellStart"/>
            <w:r w:rsidRPr="00290DAB">
              <w:rPr>
                <w:rFonts w:ascii="Arial" w:hAnsi="Arial" w:cs="Arial"/>
                <w:sz w:val="21"/>
                <w:szCs w:val="21"/>
              </w:rPr>
              <w:t>Fdo</w:t>
            </w:r>
            <w:proofErr w:type="spellEnd"/>
            <w:r w:rsidRPr="00290DAB">
              <w:rPr>
                <w:rFonts w:ascii="Arial" w:hAnsi="Arial" w:cs="Arial"/>
                <w:sz w:val="21"/>
                <w:szCs w:val="21"/>
              </w:rPr>
              <w:t>: …………………………….</w:t>
            </w:r>
          </w:p>
          <w:p w:rsidR="001C625E" w:rsidRPr="00290DAB" w:rsidRDefault="001C625E" w:rsidP="00A31EB0">
            <w:pPr>
              <w:pStyle w:val="NormalWeb"/>
              <w:spacing w:before="0" w:beforeAutospacing="0" w:after="0" w:afterAutospacing="0"/>
              <w:ind w:left="3672"/>
              <w:jc w:val="left"/>
              <w:rPr>
                <w:rFonts w:ascii="Arial" w:hAnsi="Arial" w:cs="Arial"/>
                <w:sz w:val="21"/>
                <w:szCs w:val="21"/>
              </w:rPr>
            </w:pPr>
            <w:r w:rsidRPr="00290DAB">
              <w:rPr>
                <w:rFonts w:ascii="Arial" w:hAnsi="Arial" w:cs="Arial"/>
                <w:sz w:val="21"/>
                <w:szCs w:val="21"/>
              </w:rPr>
              <w:t>D.N.I</w:t>
            </w:r>
            <w:proofErr w:type="gramStart"/>
            <w:r w:rsidRPr="00290DAB">
              <w:rPr>
                <w:rFonts w:ascii="Arial" w:hAnsi="Arial" w:cs="Arial"/>
                <w:sz w:val="21"/>
                <w:szCs w:val="21"/>
              </w:rPr>
              <w:t>. …</w:t>
            </w:r>
            <w:proofErr w:type="gramEnd"/>
            <w:r w:rsidRPr="00290DAB">
              <w:rPr>
                <w:rFonts w:ascii="Arial" w:hAnsi="Arial" w:cs="Arial"/>
                <w:sz w:val="21"/>
                <w:szCs w:val="21"/>
              </w:rPr>
              <w:t>………………………..</w:t>
            </w:r>
          </w:p>
          <w:p w:rsidR="001C625E" w:rsidRPr="004B07A0" w:rsidRDefault="001C625E" w:rsidP="00A31EB0">
            <w:pPr>
              <w:pStyle w:val="NormalWeb"/>
              <w:spacing w:before="0" w:beforeAutospacing="0" w:after="0" w:afterAutospacing="0"/>
              <w:ind w:left="3672"/>
              <w:jc w:val="left"/>
              <w:rPr>
                <w:rFonts w:ascii="Franklin Gothic Book" w:hAnsi="Franklin Gothic Book"/>
                <w:sz w:val="14"/>
                <w:szCs w:val="14"/>
              </w:rPr>
            </w:pPr>
          </w:p>
        </w:tc>
      </w:tr>
      <w:tr w:rsidR="00290DAB" w:rsidRPr="004B07A0" w:rsidTr="00A31EB0">
        <w:trPr>
          <w:trHeight w:val="3447"/>
        </w:trPr>
        <w:tc>
          <w:tcPr>
            <w:tcW w:w="10489" w:type="dxa"/>
            <w:gridSpan w:val="3"/>
            <w:tcBorders>
              <w:top w:val="single" w:sz="4" w:space="0" w:color="336600"/>
              <w:left w:val="single" w:sz="4" w:space="0" w:color="336600"/>
              <w:bottom w:val="single" w:sz="4" w:space="0" w:color="336600"/>
              <w:right w:val="single" w:sz="4" w:space="0" w:color="336600"/>
            </w:tcBorders>
          </w:tcPr>
          <w:p w:rsidR="00290DAB" w:rsidRDefault="00290DAB" w:rsidP="00290DAB">
            <w:pPr>
              <w:spacing w:before="80" w:after="80"/>
              <w:rPr>
                <w:rFonts w:ascii="Franklin Gothic Book" w:hAnsi="Franklin Gothic Book" w:cs="Arial"/>
                <w:sz w:val="16"/>
                <w:szCs w:val="16"/>
              </w:rPr>
            </w:pPr>
            <w:r w:rsidRPr="001318DD">
              <w:rPr>
                <w:rFonts w:ascii="Franklin Gothic Book" w:hAnsi="Franklin Gothic Book" w:cs="Arial"/>
                <w:sz w:val="16"/>
                <w:szCs w:val="16"/>
              </w:rPr>
              <w:t xml:space="preserve">PROTECCIÓN DE DATOS </w:t>
            </w:r>
            <w:r>
              <w:rPr>
                <w:rFonts w:ascii="Franklin Gothic Book" w:hAnsi="Franklin Gothic Book" w:cs="Arial"/>
                <w:sz w:val="16"/>
                <w:szCs w:val="16"/>
              </w:rPr>
              <w:t>PERSONALES:</w:t>
            </w:r>
          </w:p>
          <w:p w:rsidR="00290DAB" w:rsidRPr="004E384B" w:rsidRDefault="00290DAB" w:rsidP="00290DAB">
            <w:pPr>
              <w:pStyle w:val="Default"/>
              <w:spacing w:after="40"/>
              <w:jc w:val="both"/>
              <w:rPr>
                <w:rFonts w:ascii="Arial Narrow" w:hAnsi="Arial Narrow"/>
                <w:sz w:val="18"/>
                <w:szCs w:val="18"/>
              </w:rPr>
            </w:pPr>
            <w:r w:rsidRPr="004E384B">
              <w:rPr>
                <w:rFonts w:ascii="Arial Narrow" w:hAnsi="Arial Narrow"/>
                <w:sz w:val="18"/>
                <w:szCs w:val="18"/>
              </w:rPr>
              <w:t>En cumplimiento de lo dispuesto en la Ley Orgánica 3/2018, de 5 de diciembre, de Protección de Datos Personales y Garantía de los Derechos Digitales, la Asociación Centro para el Desarrollo de la Comarca Oscos-Eo (CEDER Oscos-Eo) le informa lo siguiente:</w:t>
            </w:r>
          </w:p>
          <w:p w:rsidR="00290DAB" w:rsidRPr="004E384B" w:rsidRDefault="00290DAB" w:rsidP="00290DAB">
            <w:pPr>
              <w:pStyle w:val="Default"/>
              <w:numPr>
                <w:ilvl w:val="0"/>
                <w:numId w:val="3"/>
              </w:numPr>
              <w:spacing w:after="40"/>
              <w:ind w:left="170" w:hanging="170"/>
              <w:jc w:val="both"/>
              <w:rPr>
                <w:rFonts w:ascii="Arial Narrow" w:hAnsi="Arial Narrow"/>
                <w:sz w:val="18"/>
                <w:szCs w:val="18"/>
              </w:rPr>
            </w:pPr>
            <w:r w:rsidRPr="004E384B">
              <w:rPr>
                <w:rFonts w:ascii="Arial Narrow" w:hAnsi="Arial Narrow"/>
                <w:sz w:val="18"/>
                <w:szCs w:val="18"/>
              </w:rPr>
              <w:t xml:space="preserve">Que el CEDER Oscos-Eo es Entidad Colaboradora de la Administración del Principado de Asturias mediante Convenio de Colaboración, suscrito el 31 de mayo de 2016, a través de la Consejería de Desarrollo Rural y Recursos Naturales, para la ejecución de la </w:t>
            </w:r>
            <w:r w:rsidR="00DD3DA6">
              <w:rPr>
                <w:rFonts w:ascii="Arial Narrow" w:hAnsi="Arial Narrow"/>
                <w:sz w:val="18"/>
                <w:szCs w:val="18"/>
              </w:rPr>
              <w:t>Submedida M19.2</w:t>
            </w:r>
            <w:r w:rsidRPr="004E384B">
              <w:rPr>
                <w:rFonts w:ascii="Arial Narrow" w:hAnsi="Arial Narrow"/>
                <w:sz w:val="18"/>
                <w:szCs w:val="18"/>
              </w:rPr>
              <w:t xml:space="preserve"> LEADER del Programa de Desarrollo Rural del Principado de Asturias (Convenio publicado en el BOPA de fecha 12 de julio de 2016, mediante Resolución de 24 de junio de 2016, de la Consejería de Presidencia y Participación Ciudadana).</w:t>
            </w:r>
          </w:p>
          <w:p w:rsidR="00290DAB" w:rsidRPr="004E384B" w:rsidRDefault="00290DAB" w:rsidP="00290DAB">
            <w:pPr>
              <w:pStyle w:val="Default"/>
              <w:numPr>
                <w:ilvl w:val="0"/>
                <w:numId w:val="3"/>
              </w:numPr>
              <w:spacing w:after="40"/>
              <w:ind w:left="170" w:hanging="170"/>
              <w:jc w:val="both"/>
              <w:rPr>
                <w:rFonts w:ascii="Arial Narrow" w:hAnsi="Arial Narrow"/>
                <w:sz w:val="18"/>
                <w:szCs w:val="18"/>
              </w:rPr>
            </w:pPr>
            <w:r w:rsidRPr="004E384B">
              <w:rPr>
                <w:rFonts w:ascii="Arial Narrow" w:hAnsi="Arial Narrow"/>
                <w:sz w:val="18"/>
                <w:szCs w:val="18"/>
              </w:rPr>
              <w:t>Que los datos personales recabados a través del presente formulario, así como los generados en el transcurso de la relación administrativa, serán incorporados a un fichero denominado AYUDAS LEADER, cuyo titular es el CEDER Oscos-Eo y cuya finalidad es la gestión de subvenciones LEADER junto con la Administración Pública del Principado de Asturias.</w:t>
            </w:r>
          </w:p>
          <w:p w:rsidR="00290DAB" w:rsidRPr="004E384B" w:rsidRDefault="00290DAB" w:rsidP="00290DAB">
            <w:pPr>
              <w:pStyle w:val="Default"/>
              <w:numPr>
                <w:ilvl w:val="0"/>
                <w:numId w:val="3"/>
              </w:numPr>
              <w:spacing w:after="40"/>
              <w:ind w:left="170" w:hanging="170"/>
              <w:jc w:val="both"/>
              <w:rPr>
                <w:rFonts w:ascii="Arial Narrow" w:hAnsi="Arial Narrow"/>
                <w:sz w:val="18"/>
                <w:szCs w:val="18"/>
              </w:rPr>
            </w:pPr>
            <w:r w:rsidRPr="004E384B">
              <w:rPr>
                <w:rFonts w:ascii="Arial Narrow" w:hAnsi="Arial Narrow"/>
                <w:sz w:val="18"/>
                <w:szCs w:val="18"/>
              </w:rPr>
              <w:t xml:space="preserve">Que además, sus datos podrán ser comunicados a otros órganos de la Administración del Estado, al </w:t>
            </w:r>
            <w:proofErr w:type="spellStart"/>
            <w:r w:rsidRPr="004E384B">
              <w:rPr>
                <w:rFonts w:ascii="Arial Narrow" w:hAnsi="Arial Narrow"/>
                <w:sz w:val="18"/>
                <w:szCs w:val="18"/>
              </w:rPr>
              <w:t>FEGA</w:t>
            </w:r>
            <w:proofErr w:type="spellEnd"/>
            <w:r w:rsidRPr="004E384B">
              <w:rPr>
                <w:rFonts w:ascii="Arial Narrow" w:hAnsi="Arial Narrow"/>
                <w:sz w:val="18"/>
                <w:szCs w:val="18"/>
              </w:rPr>
              <w:t>, a la Comisión de la Unión Europea.</w:t>
            </w:r>
          </w:p>
          <w:p w:rsidR="00290DAB" w:rsidRPr="004E384B" w:rsidRDefault="00290DAB" w:rsidP="00290DAB">
            <w:pPr>
              <w:pStyle w:val="Default"/>
              <w:spacing w:after="40"/>
              <w:jc w:val="both"/>
              <w:rPr>
                <w:rFonts w:ascii="Arial Narrow" w:hAnsi="Arial Narrow"/>
                <w:sz w:val="18"/>
                <w:szCs w:val="18"/>
              </w:rPr>
            </w:pPr>
            <w:r w:rsidRPr="004E384B">
              <w:rPr>
                <w:rFonts w:ascii="Arial Narrow" w:hAnsi="Arial Narrow"/>
                <w:sz w:val="18"/>
                <w:szCs w:val="18"/>
              </w:rPr>
              <w:t>Si entre la información que usted facilita figuran datos a terceros, usted asume el compromiso de informarles de los extremos señalados en los párrafos anteriores.</w:t>
            </w:r>
          </w:p>
          <w:p w:rsidR="00290DAB" w:rsidRPr="007A3B8D" w:rsidRDefault="00290DAB" w:rsidP="007A3B8D">
            <w:pPr>
              <w:pStyle w:val="Default"/>
              <w:spacing w:after="40"/>
              <w:jc w:val="both"/>
              <w:rPr>
                <w:rFonts w:ascii="Arial Narrow" w:hAnsi="Arial Narrow"/>
                <w:sz w:val="18"/>
                <w:szCs w:val="18"/>
              </w:rPr>
            </w:pPr>
            <w:r w:rsidRPr="004E384B">
              <w:rPr>
                <w:rFonts w:ascii="Arial Narrow" w:hAnsi="Arial Narrow"/>
                <w:sz w:val="18"/>
                <w:szCs w:val="18"/>
              </w:rPr>
              <w:t>Usted puede ejercitar los derechos de acceso, rectificación, cancelación y oposición ante el CEDER Oscos-Eo en la calle Camilo Barcia Trelles, número 10 bajo de Vegadeo (Asturias).</w:t>
            </w:r>
          </w:p>
        </w:tc>
      </w:tr>
    </w:tbl>
    <w:p w:rsidR="00A92B39" w:rsidRDefault="00A92B39" w:rsidP="007B4906"/>
    <w:sectPr w:rsidR="00A92B39" w:rsidSect="009C2F18">
      <w:pgSz w:w="11906" w:h="16838"/>
      <w:pgMar w:top="1021" w:right="170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2F6E"/>
    <w:multiLevelType w:val="hybridMultilevel"/>
    <w:tmpl w:val="B630CCEE"/>
    <w:lvl w:ilvl="0" w:tplc="1A628704">
      <w:start w:val="1"/>
      <w:numFmt w:val="bullet"/>
      <w:lvlText w:val=""/>
      <w:lvlJc w:val="left"/>
      <w:pPr>
        <w:ind w:left="720" w:hanging="360"/>
      </w:pPr>
      <w:rPr>
        <w:rFonts w:ascii="Symbol" w:hAnsi="Symbol"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5F33804"/>
    <w:multiLevelType w:val="hybridMultilevel"/>
    <w:tmpl w:val="CDD8609E"/>
    <w:lvl w:ilvl="0" w:tplc="5E02EA7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4C2852"/>
    <w:multiLevelType w:val="hybridMultilevel"/>
    <w:tmpl w:val="1D0A53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hyphenationZone w:val="425"/>
  <w:characterSpacingControl w:val="doNotCompress"/>
  <w:compat/>
  <w:rsids>
    <w:rsidRoot w:val="001C625E"/>
    <w:rsid w:val="00032927"/>
    <w:rsid w:val="00145054"/>
    <w:rsid w:val="0018568D"/>
    <w:rsid w:val="001C625E"/>
    <w:rsid w:val="002561ED"/>
    <w:rsid w:val="00256F14"/>
    <w:rsid w:val="002761E9"/>
    <w:rsid w:val="00290DAB"/>
    <w:rsid w:val="002B7233"/>
    <w:rsid w:val="00371534"/>
    <w:rsid w:val="003D2943"/>
    <w:rsid w:val="00484B38"/>
    <w:rsid w:val="004D540A"/>
    <w:rsid w:val="004F4AE7"/>
    <w:rsid w:val="00643814"/>
    <w:rsid w:val="00674E40"/>
    <w:rsid w:val="006B1560"/>
    <w:rsid w:val="006E670E"/>
    <w:rsid w:val="00723007"/>
    <w:rsid w:val="007A3B8D"/>
    <w:rsid w:val="007B4906"/>
    <w:rsid w:val="00813DCC"/>
    <w:rsid w:val="00824C2A"/>
    <w:rsid w:val="0089590A"/>
    <w:rsid w:val="008A25E0"/>
    <w:rsid w:val="00921D66"/>
    <w:rsid w:val="009323B7"/>
    <w:rsid w:val="009C2F18"/>
    <w:rsid w:val="00A017C1"/>
    <w:rsid w:val="00A14097"/>
    <w:rsid w:val="00A1581F"/>
    <w:rsid w:val="00A92B39"/>
    <w:rsid w:val="00BF29B6"/>
    <w:rsid w:val="00C0496C"/>
    <w:rsid w:val="00C773D2"/>
    <w:rsid w:val="00C83AC6"/>
    <w:rsid w:val="00CA5B5D"/>
    <w:rsid w:val="00CB3728"/>
    <w:rsid w:val="00D2597C"/>
    <w:rsid w:val="00DD02A4"/>
    <w:rsid w:val="00DD3DA6"/>
    <w:rsid w:val="00DF3E0A"/>
    <w:rsid w:val="00E03BD7"/>
    <w:rsid w:val="00F568E6"/>
    <w:rsid w:val="00F61029"/>
    <w:rsid w:val="00F63A0C"/>
    <w:rsid w:val="00F96D3C"/>
    <w:rsid w:val="00FB5C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25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C625E"/>
    <w:pPr>
      <w:spacing w:before="100" w:beforeAutospacing="1" w:after="100" w:afterAutospacing="1"/>
      <w:jc w:val="both"/>
    </w:pPr>
    <w:rPr>
      <w:rFonts w:ascii="Verdana" w:hAnsi="Verdana"/>
      <w:sz w:val="17"/>
      <w:szCs w:val="17"/>
    </w:rPr>
  </w:style>
  <w:style w:type="paragraph" w:styleId="Ttulo">
    <w:name w:val="Title"/>
    <w:basedOn w:val="Normal"/>
    <w:link w:val="TtuloCar"/>
    <w:qFormat/>
    <w:rsid w:val="001C625E"/>
    <w:pPr>
      <w:jc w:val="center"/>
    </w:pPr>
    <w:rPr>
      <w:szCs w:val="20"/>
      <w:lang w:val="es-ES_tradnl"/>
    </w:rPr>
  </w:style>
  <w:style w:type="character" w:customStyle="1" w:styleId="TtuloCar">
    <w:name w:val="Título Car"/>
    <w:basedOn w:val="Fuentedeprrafopredeter"/>
    <w:link w:val="Ttulo"/>
    <w:rsid w:val="001C625E"/>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1C625E"/>
    <w:rPr>
      <w:rFonts w:ascii="Tahoma" w:hAnsi="Tahoma" w:cs="Tahoma"/>
      <w:sz w:val="16"/>
      <w:szCs w:val="16"/>
    </w:rPr>
  </w:style>
  <w:style w:type="character" w:customStyle="1" w:styleId="TextodegloboCar">
    <w:name w:val="Texto de globo Car"/>
    <w:basedOn w:val="Fuentedeprrafopredeter"/>
    <w:link w:val="Textodeglobo"/>
    <w:uiPriority w:val="99"/>
    <w:semiHidden/>
    <w:rsid w:val="001C625E"/>
    <w:rPr>
      <w:rFonts w:ascii="Tahoma" w:eastAsia="Times New Roman" w:hAnsi="Tahoma" w:cs="Tahoma"/>
      <w:sz w:val="16"/>
      <w:szCs w:val="16"/>
      <w:lang w:eastAsia="es-ES"/>
    </w:rPr>
  </w:style>
  <w:style w:type="paragraph" w:styleId="Prrafodelista">
    <w:name w:val="List Paragraph"/>
    <w:basedOn w:val="Normal"/>
    <w:uiPriority w:val="34"/>
    <w:qFormat/>
    <w:rsid w:val="00F63A0C"/>
    <w:pPr>
      <w:ind w:left="720"/>
      <w:contextualSpacing/>
    </w:pPr>
  </w:style>
  <w:style w:type="paragraph" w:customStyle="1" w:styleId="TableParagraph">
    <w:name w:val="Table Paragraph"/>
    <w:basedOn w:val="Normal"/>
    <w:qFormat/>
    <w:rsid w:val="00921D66"/>
    <w:pPr>
      <w:widowControl w:val="0"/>
      <w:spacing w:before="15" w:line="223" w:lineRule="auto"/>
      <w:ind w:left="51" w:right="210"/>
    </w:pPr>
    <w:rPr>
      <w:rFonts w:ascii="Verdana" w:eastAsia="Verdana" w:hAnsi="Verdana" w:cs="Verdana"/>
      <w:sz w:val="22"/>
      <w:szCs w:val="22"/>
      <w:lang w:eastAsia="en-US"/>
    </w:rPr>
  </w:style>
  <w:style w:type="paragraph" w:customStyle="1" w:styleId="Default">
    <w:name w:val="Default"/>
    <w:rsid w:val="00290DAB"/>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419</Words>
  <Characters>2306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26</cp:revision>
  <cp:lastPrinted>2020-03-05T12:31:00Z</cp:lastPrinted>
  <dcterms:created xsi:type="dcterms:W3CDTF">2016-10-20T08:05:00Z</dcterms:created>
  <dcterms:modified xsi:type="dcterms:W3CDTF">2024-01-09T10:07:00Z</dcterms:modified>
</cp:coreProperties>
</file>